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11" w:rsidRDefault="00A86E11" w:rsidP="00A86E1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6E11">
        <w:rPr>
          <w:rFonts w:ascii="Times New Roman" w:hAnsi="Times New Roman" w:cs="Times New Roman"/>
          <w:b/>
          <w:sz w:val="26"/>
          <w:szCs w:val="26"/>
        </w:rPr>
        <w:t>Меры социальной поддержки многодетных семей</w:t>
      </w:r>
    </w:p>
    <w:p w:rsidR="00A86E11" w:rsidRPr="00A86E11" w:rsidRDefault="00A86E11" w:rsidP="00A86E1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8A1" w:rsidRPr="008F5920" w:rsidRDefault="00B00ADC" w:rsidP="008F592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ADC">
        <w:rPr>
          <w:rFonts w:ascii="Times New Roman" w:hAnsi="Times New Roman" w:cs="Times New Roman"/>
          <w:sz w:val="26"/>
          <w:szCs w:val="26"/>
        </w:rPr>
        <w:t xml:space="preserve">Еще в истории царской России не считались редкостью семьи, в которых воспитывалось шесть и более детей, причем это было признано нормой, как среди простых, так и родовитых сословий. В современном обществе многодетная семья в России скорее исключение, чем правило. </w:t>
      </w:r>
      <w:r>
        <w:rPr>
          <w:rFonts w:ascii="Times New Roman" w:hAnsi="Times New Roman" w:cs="Times New Roman"/>
          <w:sz w:val="26"/>
          <w:szCs w:val="26"/>
        </w:rPr>
        <w:t>А ведь м</w:t>
      </w:r>
      <w:r w:rsidR="00EF78A1" w:rsidRPr="008F5920">
        <w:rPr>
          <w:rFonts w:ascii="Times New Roman" w:hAnsi="Times New Roman" w:cs="Times New Roman"/>
          <w:sz w:val="26"/>
          <w:szCs w:val="26"/>
        </w:rPr>
        <w:t xml:space="preserve">ногодетная семья – это лучшая школа воспитания для ребенка.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EF78A1" w:rsidRPr="008F5920">
        <w:rPr>
          <w:rFonts w:ascii="Times New Roman" w:hAnsi="Times New Roman" w:cs="Times New Roman"/>
          <w:sz w:val="26"/>
          <w:szCs w:val="26"/>
        </w:rPr>
        <w:t>десь присутствуют разнообразные отношения, характеры, интересы. Разве это не самая благодатная почва, которая будет способствовать развитию взаимопонимания и эмпатии каждого ребенка? В большой, дружной и сплоченной семье предоставляется возможность развитого общения между людьми разного возраста и пола. В многодетных семьях дети реже вырастают эгоистами, у каждого ребенка снижается вероятность возникновения таких качеств как лень, эгоизм, тщеславие и др.</w:t>
      </w:r>
      <w:r w:rsidR="008F5920" w:rsidRPr="008F5920">
        <w:rPr>
          <w:rFonts w:ascii="Times New Roman" w:hAnsi="Times New Roman" w:cs="Times New Roman"/>
          <w:sz w:val="26"/>
          <w:szCs w:val="26"/>
        </w:rPr>
        <w:t xml:space="preserve"> В большой семье дети не страдают от гиперопеки, родителям некогда их контролировать, следить за ними тотально. В их жизни больше свободы и самостоятельности. </w:t>
      </w:r>
      <w:r w:rsidR="00EF78A1" w:rsidRPr="008F5920">
        <w:rPr>
          <w:rFonts w:ascii="Times New Roman" w:hAnsi="Times New Roman" w:cs="Times New Roman"/>
          <w:sz w:val="26"/>
          <w:szCs w:val="26"/>
        </w:rPr>
        <w:t xml:space="preserve">Если в семье трое и больше детей, то это и большое преимущество для самих родителей. Ведь малыши могут отбирать у </w:t>
      </w:r>
      <w:r w:rsidR="008F5920">
        <w:rPr>
          <w:rFonts w:ascii="Times New Roman" w:hAnsi="Times New Roman" w:cs="Times New Roman"/>
          <w:sz w:val="26"/>
          <w:szCs w:val="26"/>
        </w:rPr>
        <w:t>них</w:t>
      </w:r>
      <w:r w:rsidR="00EF78A1" w:rsidRPr="008F5920">
        <w:rPr>
          <w:rFonts w:ascii="Times New Roman" w:hAnsi="Times New Roman" w:cs="Times New Roman"/>
          <w:sz w:val="26"/>
          <w:szCs w:val="26"/>
        </w:rPr>
        <w:t xml:space="preserve"> уже не так много времени, так как они могут играть между собой и присматривать друг за другом. Наличие нескольких детей помогает семье избежать многих социальных и психологических проблем, с которыми часто сталкиваются родители, воспитывающие одного ребенка.</w:t>
      </w:r>
    </w:p>
    <w:p w:rsidR="008F5920" w:rsidRPr="008F5920" w:rsidRDefault="00A20649" w:rsidP="008F592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улучшения демографической ситуации, в рамках реализации национального проекта «Демография», с</w:t>
      </w:r>
      <w:r w:rsidR="00EF78A1" w:rsidRPr="008F5920">
        <w:rPr>
          <w:rFonts w:ascii="Times New Roman" w:hAnsi="Times New Roman" w:cs="Times New Roman"/>
          <w:sz w:val="26"/>
          <w:szCs w:val="26"/>
        </w:rPr>
        <w:t>огласно закон</w:t>
      </w:r>
      <w:r w:rsidR="008F5920" w:rsidRPr="008F5920">
        <w:rPr>
          <w:rFonts w:ascii="Times New Roman" w:hAnsi="Times New Roman" w:cs="Times New Roman"/>
          <w:sz w:val="26"/>
          <w:szCs w:val="26"/>
        </w:rPr>
        <w:t>одательств</w:t>
      </w:r>
      <w:r w:rsidR="00EF78A1" w:rsidRPr="008F5920">
        <w:rPr>
          <w:rFonts w:ascii="Times New Roman" w:hAnsi="Times New Roman" w:cs="Times New Roman"/>
          <w:sz w:val="26"/>
          <w:szCs w:val="26"/>
        </w:rPr>
        <w:t>у</w:t>
      </w:r>
      <w:r w:rsidR="008F5920" w:rsidRPr="008F5920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8A46D8">
        <w:rPr>
          <w:rFonts w:ascii="Times New Roman" w:hAnsi="Times New Roman" w:cs="Times New Roman"/>
          <w:sz w:val="26"/>
          <w:szCs w:val="26"/>
        </w:rPr>
        <w:t xml:space="preserve">(Социальный кодекс Белгородской области) </w:t>
      </w:r>
      <w:r w:rsidR="008F5920" w:rsidRPr="008F5920">
        <w:rPr>
          <w:rFonts w:ascii="Times New Roman" w:hAnsi="Times New Roman" w:cs="Times New Roman"/>
          <w:sz w:val="26"/>
          <w:szCs w:val="26"/>
        </w:rPr>
        <w:t>многодетн</w:t>
      </w:r>
      <w:r w:rsidR="0078508B">
        <w:rPr>
          <w:rFonts w:ascii="Times New Roman" w:hAnsi="Times New Roman" w:cs="Times New Roman"/>
          <w:sz w:val="26"/>
          <w:szCs w:val="26"/>
        </w:rPr>
        <w:t>ым</w:t>
      </w:r>
      <w:r w:rsidR="008F5920" w:rsidRPr="008F592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F5920" w:rsidRPr="008F5920">
        <w:rPr>
          <w:rFonts w:ascii="Times New Roman" w:hAnsi="Times New Roman" w:cs="Times New Roman"/>
          <w:sz w:val="26"/>
          <w:szCs w:val="26"/>
        </w:rPr>
        <w:t>семья</w:t>
      </w:r>
      <w:r w:rsidR="0078508B">
        <w:rPr>
          <w:rFonts w:ascii="Times New Roman" w:hAnsi="Times New Roman" w:cs="Times New Roman"/>
          <w:sz w:val="26"/>
          <w:szCs w:val="26"/>
        </w:rPr>
        <w:t>м предусмотрены следующие</w:t>
      </w:r>
      <w:r w:rsidR="008F5920" w:rsidRPr="008F5920">
        <w:rPr>
          <w:rFonts w:ascii="Times New Roman" w:hAnsi="Times New Roman" w:cs="Times New Roman"/>
          <w:sz w:val="26"/>
          <w:szCs w:val="26"/>
        </w:rPr>
        <w:t xml:space="preserve"> мер</w:t>
      </w:r>
      <w:r w:rsidR="0078508B">
        <w:rPr>
          <w:rFonts w:ascii="Times New Roman" w:hAnsi="Times New Roman" w:cs="Times New Roman"/>
          <w:sz w:val="26"/>
          <w:szCs w:val="26"/>
        </w:rPr>
        <w:t>ы</w:t>
      </w:r>
      <w:r w:rsidR="008F5920" w:rsidRPr="008F5920">
        <w:rPr>
          <w:rFonts w:ascii="Times New Roman" w:hAnsi="Times New Roman" w:cs="Times New Roman"/>
          <w:sz w:val="26"/>
          <w:szCs w:val="26"/>
        </w:rPr>
        <w:t xml:space="preserve"> социальной защиты и социальны</w:t>
      </w:r>
      <w:r w:rsidR="0078508B">
        <w:rPr>
          <w:rFonts w:ascii="Times New Roman" w:hAnsi="Times New Roman" w:cs="Times New Roman"/>
          <w:sz w:val="26"/>
          <w:szCs w:val="26"/>
        </w:rPr>
        <w:t>е</w:t>
      </w:r>
      <w:r w:rsidR="008F5920" w:rsidRPr="008F5920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78508B">
        <w:rPr>
          <w:rFonts w:ascii="Times New Roman" w:hAnsi="Times New Roman" w:cs="Times New Roman"/>
          <w:sz w:val="26"/>
          <w:szCs w:val="26"/>
        </w:rPr>
        <w:t>ы</w:t>
      </w:r>
      <w:r w:rsidR="008F5920" w:rsidRPr="008F5920">
        <w:rPr>
          <w:rFonts w:ascii="Times New Roman" w:hAnsi="Times New Roman" w:cs="Times New Roman"/>
          <w:sz w:val="26"/>
          <w:szCs w:val="26"/>
        </w:rPr>
        <w:t>:</w:t>
      </w:r>
    </w:p>
    <w:p w:rsidR="008F5920" w:rsidRPr="008F5920" w:rsidRDefault="008F5920" w:rsidP="008A46D8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920">
        <w:rPr>
          <w:rFonts w:ascii="Times New Roman" w:hAnsi="Times New Roman" w:cs="Times New Roman"/>
          <w:sz w:val="26"/>
          <w:szCs w:val="26"/>
        </w:rPr>
        <w:t>ежемесячное пособие на детей из многодетных семей;</w:t>
      </w:r>
    </w:p>
    <w:p w:rsidR="008F5920" w:rsidRPr="008F5920" w:rsidRDefault="008F5920" w:rsidP="008A46D8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920">
        <w:rPr>
          <w:rFonts w:ascii="Times New Roman" w:hAnsi="Times New Roman" w:cs="Times New Roman"/>
          <w:sz w:val="26"/>
          <w:szCs w:val="26"/>
        </w:rPr>
        <w:t>ежемесячная денежная выплата в случае рождения (усыновления) третьего ребенка или последующих детей до достижения ребенком возраста трех лет;</w:t>
      </w:r>
    </w:p>
    <w:p w:rsidR="008F5920" w:rsidRPr="008F5920" w:rsidRDefault="008F5920" w:rsidP="008A46D8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25"/>
      <w:bookmarkEnd w:id="1"/>
      <w:r w:rsidRPr="008F5920">
        <w:rPr>
          <w:rFonts w:ascii="Times New Roman" w:hAnsi="Times New Roman" w:cs="Times New Roman"/>
          <w:sz w:val="26"/>
          <w:szCs w:val="26"/>
        </w:rPr>
        <w:t>ежемесячная денежная компенсация в размере 50 процентов от платы за коммунальные услуги в пределах регионального стандарта нормативной площади жилого помещения и нормативов потребления коммунальных услуг;</w:t>
      </w:r>
    </w:p>
    <w:p w:rsidR="008F5920" w:rsidRPr="008F5920" w:rsidRDefault="008F5920" w:rsidP="008A46D8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27"/>
      <w:bookmarkEnd w:id="2"/>
      <w:r w:rsidRPr="008F5920">
        <w:rPr>
          <w:rFonts w:ascii="Times New Roman" w:hAnsi="Times New Roman" w:cs="Times New Roman"/>
          <w:sz w:val="26"/>
          <w:szCs w:val="26"/>
        </w:rPr>
        <w:t>бесплатный проезд на школьных автобусах, а также компенсация стоимости проезда на городском транспорте (кроме такси) и в автобусах пригородных и внутрирайонных маршрутов для учащихся общеобразовательных организаций к месту учебы и обратно в порядке, установленном правительством Белгородской области;</w:t>
      </w:r>
    </w:p>
    <w:p w:rsidR="008F5920" w:rsidRPr="008F5920" w:rsidRDefault="008F5920" w:rsidP="008A46D8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29"/>
      <w:bookmarkEnd w:id="3"/>
      <w:r w:rsidRPr="008F5920">
        <w:rPr>
          <w:rFonts w:ascii="Times New Roman" w:hAnsi="Times New Roman" w:cs="Times New Roman"/>
          <w:sz w:val="26"/>
          <w:szCs w:val="26"/>
        </w:rPr>
        <w:t>льготное питание для учащихся общеобразовательных организаций в размере 75 рублей в день;</w:t>
      </w:r>
    </w:p>
    <w:p w:rsidR="008F5920" w:rsidRPr="008F5920" w:rsidRDefault="008F5920" w:rsidP="008A46D8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31"/>
      <w:bookmarkEnd w:id="4"/>
      <w:r w:rsidRPr="008F5920">
        <w:rPr>
          <w:rFonts w:ascii="Times New Roman" w:hAnsi="Times New Roman" w:cs="Times New Roman"/>
          <w:sz w:val="26"/>
          <w:szCs w:val="26"/>
        </w:rPr>
        <w:t>компенсация расходов на приобретение школьной формы учащимся первых классов общеобразовательных организаций, в размере 2003 рубля;</w:t>
      </w:r>
    </w:p>
    <w:p w:rsidR="008F5920" w:rsidRPr="008F5920" w:rsidRDefault="008F5920" w:rsidP="008A46D8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33"/>
      <w:bookmarkEnd w:id="5"/>
      <w:r w:rsidRPr="008F5920">
        <w:rPr>
          <w:rFonts w:ascii="Times New Roman" w:hAnsi="Times New Roman" w:cs="Times New Roman"/>
          <w:sz w:val="26"/>
          <w:szCs w:val="26"/>
        </w:rPr>
        <w:t>бесплатное посещение один раз в месяц музеев, парков культуры и отдыха, а также выставок;</w:t>
      </w:r>
    </w:p>
    <w:p w:rsidR="008F5920" w:rsidRPr="008F5920" w:rsidRDefault="008F5920" w:rsidP="008A46D8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920">
        <w:rPr>
          <w:rFonts w:ascii="Times New Roman" w:hAnsi="Times New Roman" w:cs="Times New Roman"/>
          <w:sz w:val="26"/>
          <w:szCs w:val="26"/>
        </w:rPr>
        <w:t>первоочередной прием детей в дошкольные образовательные организации.</w:t>
      </w:r>
    </w:p>
    <w:p w:rsidR="008F5920" w:rsidRDefault="00D16791" w:rsidP="00D16791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ежемесячная </w:t>
      </w:r>
      <w:r w:rsidR="008F5920" w:rsidRPr="00D16791">
        <w:rPr>
          <w:rFonts w:ascii="Times New Roman" w:hAnsi="Times New Roman" w:cs="Times New Roman"/>
          <w:sz w:val="26"/>
          <w:szCs w:val="26"/>
        </w:rPr>
        <w:t>субсиди</w:t>
      </w:r>
      <w:r w:rsidR="008A46D8" w:rsidRPr="00D16791">
        <w:rPr>
          <w:rFonts w:ascii="Times New Roman" w:hAnsi="Times New Roman" w:cs="Times New Roman"/>
          <w:sz w:val="26"/>
          <w:szCs w:val="26"/>
        </w:rPr>
        <w:t>я</w:t>
      </w:r>
      <w:r w:rsidR="008F5920" w:rsidRPr="00D16791">
        <w:rPr>
          <w:rFonts w:ascii="Times New Roman" w:hAnsi="Times New Roman" w:cs="Times New Roman"/>
          <w:sz w:val="26"/>
          <w:szCs w:val="26"/>
        </w:rPr>
        <w:t xml:space="preserve"> в размере 50 процентов оплаты услуг связи за предоставление в постоянное пользование абонентской линии и за предоставление местного телефонного соединения, но не более чем 50 процентов платы за указанные услуги при абонентской системе оплаты (при условии пользования указанными услугами).</w:t>
      </w:r>
    </w:p>
    <w:sectPr w:rsidR="008F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128D"/>
    <w:multiLevelType w:val="hybridMultilevel"/>
    <w:tmpl w:val="E0A4A360"/>
    <w:lvl w:ilvl="0" w:tplc="189C7F2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5A46B1"/>
    <w:multiLevelType w:val="multilevel"/>
    <w:tmpl w:val="6326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27C0B"/>
    <w:multiLevelType w:val="multilevel"/>
    <w:tmpl w:val="0084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A1"/>
    <w:rsid w:val="0078508B"/>
    <w:rsid w:val="008A46D8"/>
    <w:rsid w:val="008F5920"/>
    <w:rsid w:val="00A20649"/>
    <w:rsid w:val="00A57CF0"/>
    <w:rsid w:val="00A86E11"/>
    <w:rsid w:val="00B00ADC"/>
    <w:rsid w:val="00D16791"/>
    <w:rsid w:val="00D875A9"/>
    <w:rsid w:val="00E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F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8A1"/>
    <w:rPr>
      <w:color w:val="0000FF"/>
      <w:u w:val="single"/>
    </w:rPr>
  </w:style>
  <w:style w:type="character" w:customStyle="1" w:styleId="lexprofit-widget-phone-phone-text">
    <w:name w:val="lexprofit-widget-phone-phone-text"/>
    <w:basedOn w:val="a0"/>
    <w:rsid w:val="00EF78A1"/>
  </w:style>
  <w:style w:type="paragraph" w:styleId="a5">
    <w:name w:val="Balloon Text"/>
    <w:basedOn w:val="a"/>
    <w:link w:val="a6"/>
    <w:uiPriority w:val="99"/>
    <w:semiHidden/>
    <w:unhideWhenUsed/>
    <w:rsid w:val="00EF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5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8F5920"/>
    <w:pPr>
      <w:spacing w:after="0" w:line="240" w:lineRule="auto"/>
    </w:pPr>
  </w:style>
  <w:style w:type="character" w:styleId="a8">
    <w:name w:val="Emphasis"/>
    <w:basedOn w:val="a0"/>
    <w:uiPriority w:val="20"/>
    <w:qFormat/>
    <w:rsid w:val="00B00ADC"/>
    <w:rPr>
      <w:i/>
      <w:iCs/>
    </w:rPr>
  </w:style>
  <w:style w:type="character" w:styleId="a9">
    <w:name w:val="Strong"/>
    <w:basedOn w:val="a0"/>
    <w:uiPriority w:val="22"/>
    <w:qFormat/>
    <w:rsid w:val="00B00A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F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8A1"/>
    <w:rPr>
      <w:color w:val="0000FF"/>
      <w:u w:val="single"/>
    </w:rPr>
  </w:style>
  <w:style w:type="character" w:customStyle="1" w:styleId="lexprofit-widget-phone-phone-text">
    <w:name w:val="lexprofit-widget-phone-phone-text"/>
    <w:basedOn w:val="a0"/>
    <w:rsid w:val="00EF78A1"/>
  </w:style>
  <w:style w:type="paragraph" w:styleId="a5">
    <w:name w:val="Balloon Text"/>
    <w:basedOn w:val="a"/>
    <w:link w:val="a6"/>
    <w:uiPriority w:val="99"/>
    <w:semiHidden/>
    <w:unhideWhenUsed/>
    <w:rsid w:val="00EF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5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8F5920"/>
    <w:pPr>
      <w:spacing w:after="0" w:line="240" w:lineRule="auto"/>
    </w:pPr>
  </w:style>
  <w:style w:type="character" w:styleId="a8">
    <w:name w:val="Emphasis"/>
    <w:basedOn w:val="a0"/>
    <w:uiPriority w:val="20"/>
    <w:qFormat/>
    <w:rsid w:val="00B00ADC"/>
    <w:rPr>
      <w:i/>
      <w:iCs/>
    </w:rPr>
  </w:style>
  <w:style w:type="character" w:styleId="a9">
    <w:name w:val="Strong"/>
    <w:basedOn w:val="a0"/>
    <w:uiPriority w:val="22"/>
    <w:qFormat/>
    <w:rsid w:val="00B00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7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55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483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1101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7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39864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21114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Громова</dc:creator>
  <cp:lastModifiedBy>Людмила Громова</cp:lastModifiedBy>
  <cp:revision>9</cp:revision>
  <cp:lastPrinted>2019-08-27T05:57:00Z</cp:lastPrinted>
  <dcterms:created xsi:type="dcterms:W3CDTF">2019-08-27T05:49:00Z</dcterms:created>
  <dcterms:modified xsi:type="dcterms:W3CDTF">2019-08-27T08:02:00Z</dcterms:modified>
</cp:coreProperties>
</file>