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D" w:rsidRPr="005E293D" w:rsidRDefault="005E293D" w:rsidP="005E29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29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представили первые сведения для электронных трудовых книжек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Несмотря на сжатые сроки, 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Для компаний, которые не успели установить последние версии программ, Пенсионный фонд запустил на своем сайте новую версию </w:t>
      </w:r>
      <w:hyperlink r:id="rId7" w:history="1">
        <w:r>
          <w:rPr>
            <w:rStyle w:val="a4"/>
          </w:rPr>
          <w:t>Кабинета страхователя</w:t>
        </w:r>
      </w:hyperlink>
      <w:r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 xml:space="preserve">Благодаря проделанной работе к середине февраля более полумиллиона страхователей направили в ПФР сведения кадрового учета в отношении почти пяти миллионов работников. В Белгородской области </w:t>
      </w:r>
      <w:r w:rsidR="000E0DC7">
        <w:t xml:space="preserve">более 6,5 тысячи работодателей представили в Пенсионный фонд информацию о трудовой деятельности 40 тысяч  сотрудников. Выбор в пользу электронных трудовых книжек уже сделали </w:t>
      </w:r>
      <w:r w:rsidR="00C64D5E">
        <w:t>около 3 тысяч</w:t>
      </w:r>
      <w:r w:rsidR="000E0DC7">
        <w:t xml:space="preserve"> белгородцев.</w:t>
      </w:r>
    </w:p>
    <w:p w:rsidR="005E293D" w:rsidRDefault="005E293D" w:rsidP="000E0DC7">
      <w:pPr>
        <w:pStyle w:val="a3"/>
        <w:spacing w:before="0" w:beforeAutospacing="0" w:after="0" w:afterAutospacing="0"/>
        <w:ind w:firstLine="567"/>
        <w:jc w:val="both"/>
      </w:pPr>
      <w:r>
        <w:t>Работодатели представляли сведения в ПФР только в том случае,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же работник подавал заявление о выборе формы трудовой книжки.</w:t>
      </w:r>
    </w:p>
    <w:p w:rsidR="00453C6A" w:rsidRPr="005E293D" w:rsidRDefault="00453C6A" w:rsidP="005E293D">
      <w:bookmarkStart w:id="0" w:name="_GoBack"/>
      <w:bookmarkEnd w:id="0"/>
    </w:p>
    <w:sectPr w:rsidR="00453C6A" w:rsidRPr="005E293D" w:rsidSect="000E0DC7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F3" w:rsidRDefault="00E203F3" w:rsidP="000E0DC7">
      <w:pPr>
        <w:spacing w:after="0" w:line="240" w:lineRule="auto"/>
      </w:pPr>
      <w:r>
        <w:separator/>
      </w:r>
    </w:p>
  </w:endnote>
  <w:end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F3" w:rsidRDefault="00E203F3" w:rsidP="000E0DC7">
      <w:pPr>
        <w:spacing w:after="0" w:line="240" w:lineRule="auto"/>
      </w:pPr>
      <w:r>
        <w:separator/>
      </w:r>
    </w:p>
  </w:footnote>
  <w:footnote w:type="continuationSeparator" w:id="0">
    <w:p w:rsidR="00E203F3" w:rsidRDefault="00E203F3" w:rsidP="000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C7" w:rsidRDefault="000E0DC7">
    <w:pPr>
      <w:pStyle w:val="a5"/>
    </w:pPr>
    <w:r w:rsidRPr="000E0DC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69E00" wp14:editId="580826D0">
              <wp:simplePos x="0" y="0"/>
              <wp:positionH relativeFrom="column">
                <wp:posOffset>-32385</wp:posOffset>
              </wp:positionH>
              <wp:positionV relativeFrom="paragraph">
                <wp:posOffset>492125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8.75pt" to="45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EepnsXfAAAACAEAAA8AAAAAAAAAAAAAAAAAPgQAAGRycy9kb3ducmV2Lnht&#10;bFBLBQYAAAAABAAEAPMAAABKBQAAAAA=&#10;" strokecolor="#4579b8 [3044]"/>
          </w:pict>
        </mc:Fallback>
      </mc:AlternateContent>
    </w:r>
    <w:r w:rsidRPr="000E0DC7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B7AE74" wp14:editId="62AC5E32">
          <wp:simplePos x="0" y="0"/>
          <wp:positionH relativeFrom="column">
            <wp:posOffset>2562860</wp:posOffset>
          </wp:positionH>
          <wp:positionV relativeFrom="paragraph">
            <wp:posOffset>-221615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D"/>
    <w:rsid w:val="000E0DC7"/>
    <w:rsid w:val="00453C6A"/>
    <w:rsid w:val="005E293D"/>
    <w:rsid w:val="009937FF"/>
    <w:rsid w:val="009C3EAC"/>
    <w:rsid w:val="00C64D5E"/>
    <w:rsid w:val="00E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2020-02-18T11:41:00Z</dcterms:created>
  <dcterms:modified xsi:type="dcterms:W3CDTF">2020-02-19T07:47:00Z</dcterms:modified>
</cp:coreProperties>
</file>