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DC" w:rsidRPr="00A12EA3" w:rsidRDefault="002B11DC" w:rsidP="00A12EA3">
      <w:pPr>
        <w:ind w:firstLine="709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  <w:r w:rsidRPr="00A12E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Экстракорпоральное</w:t>
      </w:r>
      <w:r w:rsidRPr="00A12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12E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оплодотворение</w:t>
      </w:r>
    </w:p>
    <w:p w:rsidR="00A57CF0" w:rsidRDefault="00A54B47" w:rsidP="00A12EA3">
      <w:pPr>
        <w:ind w:firstLine="709"/>
        <w:jc w:val="both"/>
      </w:pP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Экстракорпоральное оплодотворение – это новейшая репродуктивная технология, которая помогает многим женщинам с бесплодием. История рассказывает, что с момента появления первого ребенка на свет, которого зачали с помощью процедуры ЭКО, прошло около 40 лет. За этот небольшой промежуток времени на свет появилось уже более 4 миллионов детей. Медицина не стоит на месте, каждый год открываются новые достижения, создается новое медицинское оборудования для совершенствования техники выполнения экстракорпорального оплодотворения. Впервые ЭКО было произведено женщине, с отсутствием маточных труб. На сегодняшний день отсутствие труб – это весьма распространенная ситуация, при которой с большим успехом проводится оплодотворение вне тела женщины. С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овремен</w:t>
      </w:r>
      <w:bookmarkStart w:id="0" w:name="_GoBack"/>
      <w:bookmarkEnd w:id="0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ная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медицина шагнула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далеко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вперед. Теперь экстракорпоральное оплодотворение выполняется не только при отсутствии маточной трубы, но и при других ситуациях.</w:t>
      </w:r>
      <w:r w:rsidR="00A12EA3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Мужское бесплодие – очень актуальная проблема современного мира. Причины такого бесплодия разнообразны: малое количество сперматозоидов, плохое их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качество. С такой проблемой мужчина не в состоянии самостоятельно оплодотворить женщину. И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 этом случае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помо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жет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метод ЭКО.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Новейшие разработки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микроскопов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позволяют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специалист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ам отб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ирать только самые качественные сперматозоиды. Затем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они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вводятся в яйцеклетку, и происходит оплодотворение. Такой метод экстракорпорального оплодотворения называется ИКСИ (интрацитоплазматическая инъекция сперматозоида).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Во всех странах широко применяется метод ЭКО. Развитие его не стоит на месте. С внедрением новейшей диагностики, врачи научились выбирать эмбрионы с нормальным числом хромосом. Этот метод называется ПГД (</w:t>
      </w:r>
      <w:proofErr w:type="spellStart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предимплантационная</w:t>
      </w:r>
      <w:proofErr w:type="spellEnd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генетическая диагностика). Другими словами, эмбрион диагностируется до имплантации, и только после этого его переносят в матку женщины. Этот новейший метод диагностики исключает рождение малыша с хромосомными заболеваниями: синдром Дауна, </w:t>
      </w:r>
      <w:proofErr w:type="spellStart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Патау</w:t>
      </w:r>
      <w:proofErr w:type="spellEnd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и другие. Таким образом, </w:t>
      </w:r>
      <w:proofErr w:type="spellStart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предимплантационная</w:t>
      </w:r>
      <w:proofErr w:type="spellEnd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генетическая диагностика </w:t>
      </w:r>
      <w:proofErr w:type="gramStart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перед</w:t>
      </w:r>
      <w:proofErr w:type="gramEnd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ЭКО применяется в тех случаях, когда есть опасность появления малыша с неправильным числом хромосом. Также, этим методом пользуются возрастные женщины (за 40 лет), так как у них высокая вероятность того, что ребенок родится с хромосомным сбоем из-за старения яйцеклеток. ПГД – это уникальная диагностика. Если супружеская пара знает о своих генетических заболеваниях, они уже должны быть насторожены по поводу здоровья ребенок. Но этого никто не хочет и не желает. Поэтому специалисты с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lastRenderedPageBreak/>
        <w:t xml:space="preserve">помощью экстракорпорального оплодотворения получают несколько эмбрионов, </w:t>
      </w:r>
      <w:proofErr w:type="gramStart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проводят их генетическую диагностику и только убедившись</w:t>
      </w:r>
      <w:proofErr w:type="gramEnd"/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в правильном наборе хромосом, переносят эмбрион в матку (может быть как один, так и два эмбриона).</w:t>
      </w:r>
      <w:r w:rsidR="00A12EA3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Появилась возможность лечить больную яйцеклетку с разной патологией (например, патология цитоплазмы, митохондрий), которая не имеет хромосомных нарушений. Эта патология не дает правильного питания оплодотворенной яйцеклетке в первые дни развития. Столкнувшись с такой ситуацией, врачи научились получать ядро оплодотворенной яйцеклетке с генетической информацией, и помещать ее в клетку молодой здоровой женщины. Перед этим у нее заранее убирают собственное ядро. Клетка без ядра может обеспечить только питание, но свою генетическую информацию она передать не может.</w:t>
      </w:r>
      <w:r w:rsidR="00A12EA3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Репродуктивная медицина каждый год движется вперед. В будущем специалисты будут возрождать функцию яичников у женщин старше 40 лет с помощью стволовых клеток костного мозга (это незрелые клетки, которые могут превращаться в любые клетки нашего организма). Будущее экстракорпорального оплодотворения многогранно. Внедряются все новые и новые технологии, расширяются возможности, врачи-репродуктологи совершенствуют свои знания и умения.</w:t>
      </w:r>
      <w:r w:rsidRPr="00A12EA3">
        <w:rPr>
          <w:rFonts w:ascii="Times New Roman" w:hAnsi="Times New Roman" w:cs="Times New Roman"/>
          <w:color w:val="4D4D4D"/>
          <w:sz w:val="28"/>
          <w:szCs w:val="28"/>
        </w:rPr>
        <w:br/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C 2017 года женщины Шебекинского района могут быть направлены на процедуру ЭКО за счет средств ОМС в Федеральные медицинские учреждения города Москвы. </w:t>
      </w:r>
      <w:r w:rsidR="007D668B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Б</w:t>
      </w:r>
      <w:r w:rsidR="007D668B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лагодаря  данной программе </w:t>
      </w:r>
      <w:r w:rsidR="007D668B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2018 г</w:t>
      </w:r>
      <w:r w:rsidR="007D668B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оду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шесть супружеских пар </w:t>
      </w:r>
      <w:r w:rsidR="007D668B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Шебекинского городского округа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обрели </w:t>
      </w:r>
      <w:r w:rsidR="007D668B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возможность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="007D668B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стать родителями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.</w:t>
      </w:r>
      <w:r w:rsidR="00A12EA3"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Pr="00A12EA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Формирование пакета документов для направления на процедуру ЭКО, осуществляется участковыми врачами акушерами-гинекологами женской консультации ОГБУЗ «Шебекинской ЦРБ».</w:t>
      </w:r>
      <w:r>
        <w:rPr>
          <w:rFonts w:ascii="Arial" w:hAnsi="Arial" w:cs="Arial"/>
          <w:color w:val="4D4D4D"/>
          <w:sz w:val="20"/>
          <w:szCs w:val="20"/>
        </w:rPr>
        <w:br/>
      </w:r>
    </w:p>
    <w:sectPr w:rsidR="00A5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7"/>
    <w:rsid w:val="002B11DC"/>
    <w:rsid w:val="007D668B"/>
    <w:rsid w:val="00A12EA3"/>
    <w:rsid w:val="00A54B47"/>
    <w:rsid w:val="00A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Громова</dc:creator>
  <cp:lastModifiedBy>Людмила Громова</cp:lastModifiedBy>
  <cp:revision>3</cp:revision>
  <dcterms:created xsi:type="dcterms:W3CDTF">2019-11-15T06:08:00Z</dcterms:created>
  <dcterms:modified xsi:type="dcterms:W3CDTF">2019-11-15T06:16:00Z</dcterms:modified>
</cp:coreProperties>
</file>