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</w:p>
    <w:p>
      <w:pPr>
        <w:spacing w:before="56"/>
        <w:ind w:left="0" w:right="1999" w:firstLine="0"/>
        <w:jc w:val="right"/>
        <w:rPr>
          <w:rFonts w:ascii="Calibri" w:hAnsi="Calibri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457200</wp:posOffset>
            </wp:positionH>
            <wp:positionV relativeFrom="paragraph">
              <wp:posOffset>-294975</wp:posOffset>
            </wp:positionV>
            <wp:extent cx="1655064" cy="5821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sz w:val="22"/>
        </w:rPr>
        <w:t>Пресс-релиз</w:t>
      </w:r>
    </w:p>
    <w:p>
      <w:pPr>
        <w:pStyle w:val="BodyText"/>
        <w:ind w:left="0"/>
        <w:jc w:val="left"/>
        <w:rPr>
          <w:rFonts w:ascii="Calibri"/>
          <w:i/>
          <w:sz w:val="20"/>
        </w:rPr>
      </w:pPr>
    </w:p>
    <w:p>
      <w:pPr>
        <w:pStyle w:val="BodyText"/>
        <w:spacing w:before="8"/>
        <w:ind w:left="0"/>
        <w:jc w:val="left"/>
        <w:rPr>
          <w:rFonts w:ascii="Calibri"/>
          <w:i/>
          <w:sz w:val="16"/>
        </w:rPr>
      </w:pPr>
    </w:p>
    <w:p>
      <w:pPr>
        <w:pStyle w:val="Heading1"/>
        <w:ind w:left="2214" w:right="2222"/>
        <w:jc w:val="center"/>
      </w:pPr>
      <w:r>
        <w:rPr/>
        <w:t>Всероссийский фотоконкурс «От трех до бесконечности»</w:t>
      </w:r>
    </w:p>
    <w:p>
      <w:pPr>
        <w:pStyle w:val="BodyText"/>
        <w:spacing w:line="259" w:lineRule="auto" w:before="157"/>
        <w:ind w:right="115" w:firstLine="302"/>
      </w:pPr>
      <w:r>
        <w:rPr/>
        <w:t>Региональная общественная организация «Объединение многодетных семей города Москвы» совместно с Фондом поддержки детей, находящихся в трудной жизненной ситуации реализуют Всероссийский проект </w:t>
      </w:r>
      <w:r>
        <w:rPr>
          <w:b/>
        </w:rPr>
        <w:t>«Многодетная Россия», </w:t>
      </w:r>
      <w:r>
        <w:rPr/>
        <w:t>объединяющий по всей стране семьи, общественные и некоммерческие организации, которые помогают многодетным семьям и семьями с детьми. Этот проект собирает в регионах лучшие социальные практики по поддержке, улучшению качества жизни, созданию</w:t>
      </w:r>
      <w:r>
        <w:rPr>
          <w:spacing w:val="-18"/>
        </w:rPr>
        <w:t> </w:t>
      </w:r>
      <w:r>
        <w:rPr/>
        <w:t>социальных</w:t>
      </w:r>
      <w:r>
        <w:rPr>
          <w:spacing w:val="-20"/>
        </w:rPr>
        <w:t> </w:t>
      </w:r>
      <w:r>
        <w:rPr/>
        <w:t>лифтов,</w:t>
      </w:r>
      <w:r>
        <w:rPr>
          <w:spacing w:val="-14"/>
        </w:rPr>
        <w:t> </w:t>
      </w:r>
      <w:r>
        <w:rPr/>
        <w:t>чтобы</w:t>
      </w:r>
      <w:r>
        <w:rPr>
          <w:spacing w:val="-15"/>
        </w:rPr>
        <w:t> </w:t>
      </w:r>
      <w:r>
        <w:rPr/>
        <w:t>тиражировать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масштабе</w:t>
      </w:r>
      <w:r>
        <w:rPr>
          <w:spacing w:val="-12"/>
        </w:rPr>
        <w:t> </w:t>
      </w:r>
      <w:r>
        <w:rPr/>
        <w:t>успешный</w:t>
      </w:r>
      <w:r>
        <w:rPr>
          <w:spacing w:val="-20"/>
        </w:rPr>
        <w:t> </w:t>
      </w:r>
      <w:r>
        <w:rPr/>
        <w:t>опыт</w:t>
      </w:r>
      <w:r>
        <w:rPr>
          <w:spacing w:val="-16"/>
        </w:rPr>
        <w:t> </w:t>
      </w:r>
      <w:r>
        <w:rPr/>
        <w:t>решения социальных задач. Акции проекта активно поддерживают во всех регионах России, в них принимают участие более 45 000 семей.</w:t>
      </w:r>
    </w:p>
    <w:p>
      <w:pPr>
        <w:pStyle w:val="BodyText"/>
        <w:ind w:right="113" w:firstLine="244"/>
      </w:pPr>
      <w:r>
        <w:rPr/>
        <w:t>В рамках проекта «Многодетная Россия» проходит Всероссийский фотоконкурс </w:t>
      </w:r>
      <w:r>
        <w:rPr>
          <w:b/>
        </w:rPr>
        <w:t>«От трех до бесконечности»</w:t>
      </w:r>
      <w:r>
        <w:rPr/>
        <w:t>, цель которого — показать современную большую семью, творческую, одухотворенную, активную. В конкурсе принимают участие тысячи многодетных семей, они присылают фотографии, на которых запечатлены самые счастливые и светлые моменты семейной жизни.</w:t>
      </w:r>
    </w:p>
    <w:p>
      <w:pPr>
        <w:pStyle w:val="BodyText"/>
        <w:spacing w:before="158"/>
        <w:ind w:right="116" w:firstLine="182"/>
      </w:pPr>
      <w:r>
        <w:rPr>
          <w:b/>
        </w:rPr>
        <w:t>«От трех до бесконечности» </w:t>
      </w:r>
      <w:r>
        <w:rPr/>
        <w:t>иллюстрирует, насколько успешными, талантливыми и невероятно красивыми являются большие семьи. Мы уверены, фотографии, взятые из реальной жизни наших современников, станут идеальным материалом для социальной рекламы, популяризации многодетности и создания позитивного образа семей с детьми</w:t>
      </w:r>
    </w:p>
    <w:p>
      <w:pPr>
        <w:pStyle w:val="BodyText"/>
        <w:spacing w:before="163"/>
        <w:ind w:right="108" w:firstLine="244"/>
      </w:pPr>
      <w:r>
        <w:rPr/>
        <w:t>Дорогие родители, бабушки, дедушки, девочки и мальчики! Примите участие во Всероссийском фотоконкурсе </w:t>
      </w:r>
      <w:r>
        <w:rPr>
          <w:b/>
        </w:rPr>
        <w:t>«От трех до бесконечности»! </w:t>
      </w:r>
      <w:r>
        <w:rPr/>
        <w:t>Прием заявок продолжается!</w:t>
      </w:r>
    </w:p>
    <w:p>
      <w:pPr>
        <w:pStyle w:val="BodyText"/>
        <w:spacing w:before="159"/>
        <w:ind w:left="345"/>
      </w:pPr>
      <w:r>
        <w:rPr/>
        <w:t>Заявку на участие можно оставить на сайте проекта</w:t>
      </w:r>
      <w:r>
        <w:rPr>
          <w:color w:val="0462C1"/>
          <w:u w:val="single" w:color="0462C1"/>
        </w:rPr>
        <w:t> https://многодетные-семьи.рф/fotokonkurs</w:t>
      </w:r>
    </w:p>
    <w:p>
      <w:pPr>
        <w:pStyle w:val="BodyText"/>
        <w:spacing w:line="242" w:lineRule="auto" w:before="118"/>
        <w:ind w:right="126" w:firstLine="302"/>
      </w:pPr>
      <w:r>
        <w:rPr/>
        <w:t>На конкурс принимаются снимки, на которых изображены многодетные семьи, воспитывающая троих и более детей. Фотографии могут быть, как постановочные, так и репортажные.</w:t>
      </w:r>
    </w:p>
    <w:p>
      <w:pPr>
        <w:pStyle w:val="BodyText"/>
        <w:spacing w:before="114"/>
        <w:ind w:right="121" w:firstLine="302"/>
      </w:pPr>
      <w:r>
        <w:rPr/>
        <w:t>Темы конкурса – «Весёлые будни большой семьи», «Счастливая семья», «На пути к бесконечности».</w:t>
      </w:r>
      <w:r>
        <w:rPr>
          <w:spacing w:val="-5"/>
        </w:rPr>
        <w:t> </w:t>
      </w:r>
      <w:r>
        <w:rPr/>
        <w:t>На</w:t>
      </w:r>
      <w:r>
        <w:rPr>
          <w:spacing w:val="-13"/>
        </w:rPr>
        <w:t> </w:t>
      </w:r>
      <w:r>
        <w:rPr/>
        <w:t>конкурс</w:t>
      </w:r>
      <w:r>
        <w:rPr>
          <w:spacing w:val="-9"/>
        </w:rPr>
        <w:t> </w:t>
      </w:r>
      <w:r>
        <w:rPr/>
        <w:t>принимаются</w:t>
      </w:r>
      <w:r>
        <w:rPr>
          <w:spacing w:val="-7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любой</w:t>
      </w:r>
      <w:r>
        <w:rPr>
          <w:spacing w:val="-7"/>
        </w:rPr>
        <w:t> </w:t>
      </w:r>
      <w:r>
        <w:rPr/>
        <w:t>страны</w:t>
      </w:r>
      <w:r>
        <w:rPr>
          <w:spacing w:val="-10"/>
        </w:rPr>
        <w:t> </w:t>
      </w:r>
      <w:r>
        <w:rPr/>
        <w:t>мира.</w:t>
      </w:r>
      <w:r>
        <w:rPr>
          <w:spacing w:val="-9"/>
        </w:rPr>
        <w:t> </w:t>
      </w:r>
      <w:r>
        <w:rPr/>
        <w:t>Один</w:t>
      </w:r>
      <w:r>
        <w:rPr>
          <w:spacing w:val="-7"/>
        </w:rPr>
        <w:t> </w:t>
      </w:r>
      <w:r>
        <w:rPr/>
        <w:t>автор</w:t>
      </w:r>
      <w:r>
        <w:rPr>
          <w:spacing w:val="-12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прислать не более 20</w:t>
      </w:r>
      <w:r>
        <w:rPr>
          <w:spacing w:val="-2"/>
        </w:rPr>
        <w:t> </w:t>
      </w:r>
      <w:r>
        <w:rPr/>
        <w:t>работ.</w:t>
      </w:r>
    </w:p>
    <w:p>
      <w:pPr>
        <w:pStyle w:val="BodyText"/>
        <w:spacing w:line="259" w:lineRule="auto" w:before="3"/>
        <w:ind w:right="111"/>
      </w:pPr>
      <w:r>
        <w:rPr/>
        <w:t>Порядок проведения фотоконкурса «От трех до бесконечности» вы сможете прочитать в Положении Всероссийского фотоконкурса на сайте.</w:t>
      </w:r>
    </w:p>
    <w:p>
      <w:pPr>
        <w:pStyle w:val="BodyText"/>
        <w:ind w:right="109" w:firstLine="302"/>
      </w:pPr>
      <w:r>
        <w:rPr/>
        <w:t>По итогам конкурса, а также вне конкурса </w:t>
      </w:r>
      <w:r>
        <w:rPr>
          <w:b/>
        </w:rPr>
        <w:t>«От трех до бесконечности» к 15 августа 2020 </w:t>
      </w:r>
      <w:r>
        <w:rPr/>
        <w:t>планируется создать банк данных и разместить его в сети Интернет по адресу </w:t>
      </w:r>
      <w:hyperlink r:id="rId6">
        <w:r>
          <w:rPr>
            <w:color w:val="0462C1"/>
            <w:u w:val="single" w:color="0462C1"/>
          </w:rPr>
          <w:t>https://clc.to/fotobank</w:t>
        </w:r>
      </w:hyperlink>
      <w:r>
        <w:rPr>
          <w:color w:val="0462C1"/>
          <w:u w:val="single" w:color="0462C1"/>
        </w:rPr>
        <w:t>.</w:t>
      </w:r>
      <w:r>
        <w:rPr>
          <w:color w:val="0462C1"/>
        </w:rPr>
        <w:t> </w:t>
      </w:r>
      <w:r>
        <w:rPr>
          <w:sz w:val="22"/>
        </w:rPr>
        <w:t>Банк</w:t>
      </w:r>
      <w:r>
        <w:rPr>
          <w:spacing w:val="-16"/>
          <w:sz w:val="22"/>
        </w:rPr>
        <w:t> </w:t>
      </w:r>
      <w:r>
        <w:rPr>
          <w:spacing w:val="-3"/>
        </w:rPr>
        <w:t>будет</w:t>
      </w:r>
      <w:r>
        <w:rPr>
          <w:spacing w:val="-14"/>
        </w:rPr>
        <w:t> </w:t>
      </w:r>
      <w:r>
        <w:rPr/>
        <w:t>содержать</w:t>
      </w:r>
      <w:r>
        <w:rPr>
          <w:spacing w:val="-12"/>
        </w:rPr>
        <w:t> </w:t>
      </w:r>
      <w:r>
        <w:rPr/>
        <w:t>избранные</w:t>
      </w:r>
      <w:r>
        <w:rPr>
          <w:spacing w:val="-15"/>
        </w:rPr>
        <w:t> </w:t>
      </w:r>
      <w:r>
        <w:rPr/>
        <w:t>фотографии</w:t>
      </w:r>
      <w:r>
        <w:rPr>
          <w:spacing w:val="-12"/>
        </w:rPr>
        <w:t> </w:t>
      </w:r>
      <w:r>
        <w:rPr/>
        <w:t>и</w:t>
      </w:r>
      <w:r>
        <w:rPr>
          <w:spacing w:val="-23"/>
        </w:rPr>
        <w:t> </w:t>
      </w:r>
      <w:r>
        <w:rPr/>
        <w:t>краткие</w:t>
      </w:r>
      <w:r>
        <w:rPr>
          <w:spacing w:val="-15"/>
        </w:rPr>
        <w:t> </w:t>
      </w:r>
      <w:r>
        <w:rPr/>
        <w:t>сведения</w:t>
      </w:r>
      <w:r>
        <w:rPr>
          <w:spacing w:val="-13"/>
        </w:rPr>
        <w:t> </w:t>
      </w:r>
      <w:r>
        <w:rPr/>
        <w:t>об</w:t>
      </w:r>
      <w:r>
        <w:rPr>
          <w:spacing w:val="-18"/>
        </w:rPr>
        <w:t> </w:t>
      </w:r>
      <w:r>
        <w:rPr/>
        <w:t>авторах</w:t>
      </w:r>
      <w:r>
        <w:rPr>
          <w:spacing w:val="-18"/>
        </w:rPr>
        <w:t> </w:t>
      </w:r>
      <w:r>
        <w:rPr/>
        <w:t>и</w:t>
      </w:r>
      <w:r>
        <w:rPr>
          <w:spacing w:val="-9"/>
        </w:rPr>
        <w:t> </w:t>
      </w:r>
      <w:r>
        <w:rPr/>
        <w:t>участниках.</w:t>
      </w:r>
      <w:r>
        <w:rPr>
          <w:spacing w:val="-12"/>
        </w:rPr>
        <w:t> </w:t>
      </w:r>
      <w:r>
        <w:rPr>
          <w:sz w:val="22"/>
        </w:rPr>
        <w:t>Ф</w:t>
      </w:r>
      <w:r>
        <w:rPr/>
        <w:t>отографии из банка данных могут быть использованы для социальной рекламы по регионам России, для поддержки образа успешной и благополучной большой</w:t>
      </w:r>
      <w:r>
        <w:rPr>
          <w:spacing w:val="5"/>
        </w:rPr>
        <w:t> </w:t>
      </w:r>
      <w:r>
        <w:rPr/>
        <w:t>семьи.</w:t>
      </w:r>
    </w:p>
    <w:p>
      <w:pPr>
        <w:pStyle w:val="Heading1"/>
        <w:spacing w:before="166"/>
        <w:jc w:val="both"/>
      </w:pPr>
      <w:r>
        <w:rPr/>
        <w:t>Присылайте фотографии ваших красивых семей и попадите во всероссийский банк данных!</w:t>
      </w:r>
    </w:p>
    <w:p>
      <w:pPr>
        <w:spacing w:line="259" w:lineRule="auto" w:before="156"/>
        <w:ind w:left="100" w:right="110" w:firstLine="302"/>
        <w:jc w:val="both"/>
        <w:rPr>
          <w:b/>
          <w:sz w:val="24"/>
        </w:rPr>
      </w:pPr>
      <w:r>
        <w:rPr>
          <w:sz w:val="24"/>
        </w:rPr>
        <w:t>8 июля Телерадиокомпания «Русский мир» в День семьи, любви и верности покажет грандиозный онлайн концерт в честь участников конкурса. Победителей объявят звезды театра, эстрады и кино, политические и общественные деятели, среди которых певица </w:t>
      </w:r>
      <w:r>
        <w:rPr>
          <w:b/>
          <w:sz w:val="24"/>
        </w:rPr>
        <w:t>Зара, </w:t>
      </w:r>
      <w:r>
        <w:rPr>
          <w:sz w:val="24"/>
        </w:rPr>
        <w:t>певица </w:t>
      </w:r>
      <w:r>
        <w:rPr>
          <w:b/>
          <w:sz w:val="24"/>
        </w:rPr>
        <w:t>Алсу</w:t>
      </w:r>
      <w:r>
        <w:rPr>
          <w:sz w:val="24"/>
        </w:rPr>
        <w:t>, победитель детского Евровидения’19 в РФ </w:t>
      </w:r>
      <w:r>
        <w:rPr>
          <w:b/>
          <w:sz w:val="24"/>
        </w:rPr>
        <w:t>Татьяна Меженцева</w:t>
      </w:r>
      <w:r>
        <w:rPr>
          <w:sz w:val="24"/>
        </w:rPr>
        <w:t>, певица </w:t>
      </w:r>
      <w:r>
        <w:rPr>
          <w:b/>
          <w:sz w:val="24"/>
        </w:rPr>
        <w:t>Марина Девятова</w:t>
      </w:r>
      <w:r>
        <w:rPr>
          <w:sz w:val="24"/>
        </w:rPr>
        <w:t>, певец и композитор </w:t>
      </w:r>
      <w:r>
        <w:rPr>
          <w:b/>
          <w:sz w:val="24"/>
        </w:rPr>
        <w:t>Денис Майданов</w:t>
      </w:r>
      <w:r>
        <w:rPr>
          <w:sz w:val="24"/>
        </w:rPr>
        <w:t>, актер </w:t>
      </w:r>
      <w:r>
        <w:rPr>
          <w:b/>
          <w:sz w:val="24"/>
        </w:rPr>
        <w:t>Александр Олешко</w:t>
      </w:r>
      <w:r>
        <w:rPr>
          <w:sz w:val="24"/>
        </w:rPr>
        <w:t>, телеведущая </w:t>
      </w:r>
      <w:r>
        <w:rPr>
          <w:b/>
          <w:sz w:val="24"/>
        </w:rPr>
        <w:t>Юлия Барановская.</w:t>
      </w:r>
    </w:p>
    <w:p>
      <w:pPr>
        <w:spacing w:line="261" w:lineRule="auto" w:before="0"/>
        <w:ind w:left="100" w:right="111" w:firstLine="244"/>
        <w:jc w:val="both"/>
        <w:rPr>
          <w:b/>
          <w:sz w:val="24"/>
        </w:rPr>
      </w:pPr>
      <w:r>
        <w:rPr>
          <w:sz w:val="24"/>
        </w:rPr>
        <w:t>В честь финала фотоконкурса будет выпущена книга, в которую войдут фотографии-победители и </w:t>
      </w:r>
      <w:r>
        <w:rPr>
          <w:b/>
          <w:sz w:val="24"/>
        </w:rPr>
        <w:t>лучшие фотографии из архива Президента РФ Владимира Путина «Владимир Путин и многодетные семьи», предоставленные Администрацией Президента РФ.</w:t>
      </w:r>
    </w:p>
    <w:p>
      <w:pPr>
        <w:spacing w:line="259" w:lineRule="auto" w:before="0"/>
        <w:ind w:left="100" w:right="112" w:firstLine="244"/>
        <w:jc w:val="both"/>
        <w:rPr>
          <w:sz w:val="24"/>
        </w:rPr>
      </w:pPr>
      <w:r>
        <w:rPr>
          <w:sz w:val="24"/>
        </w:rPr>
        <w:t>Выставка фотографий победителей пройдет в </w:t>
      </w:r>
      <w:r>
        <w:rPr>
          <w:b/>
          <w:sz w:val="24"/>
        </w:rPr>
        <w:t>Государственном Кремлевском дворце в ноябре 2020 года, </w:t>
      </w:r>
      <w:r>
        <w:rPr>
          <w:sz w:val="24"/>
        </w:rPr>
        <w:t>и ее смогут посмотреть тысячи зрителей со всего мира, более 100 средств массовой информации будут освещать выставку!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1910" w:h="16840"/>
          <w:pgMar w:top="700" w:bottom="280" w:left="620" w:right="600"/>
        </w:sectPr>
      </w:pPr>
    </w:p>
    <w:p>
      <w:pPr>
        <w:pStyle w:val="Heading1"/>
        <w:spacing w:before="179"/>
        <w:ind w:left="2174"/>
      </w:pPr>
      <w:r>
        <w:rPr/>
        <w:t>О вашей самой прекрасной в мире семье узнает весь мир!</w:t>
      </w:r>
    </w:p>
    <w:p>
      <w:pPr>
        <w:pStyle w:val="BodyText"/>
        <w:spacing w:line="252" w:lineRule="auto" w:before="17"/>
        <w:jc w:val="left"/>
      </w:pPr>
      <w:r>
        <w:rPr/>
        <w:t>Ежегодно в проекте принимают участие более 6 000 работ со всей России и мира; в прошлом году третье место заняла семья из Турции, а симпатии жюри получила красивейшая семья с Крайнего Севера России - поэтому спешите присоединиться и показать всему миру, как прекрасна ваша семья! Во времена, когда сложно, наши благополучные, красивые, талантливые большие российские семьи готовы не терять позитива, стать волонтерами, учиться, приобрести новых друзей и новые смыслы, чтобы выйти из кризиса более сильными и успешными и создать новый мир.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spacing w:line="405" w:lineRule="auto" w:before="0"/>
        <w:ind w:left="100" w:right="8820" w:firstLine="0"/>
        <w:jc w:val="left"/>
        <w:rPr>
          <w:i/>
          <w:sz w:val="20"/>
        </w:rPr>
      </w:pPr>
      <w:r>
        <w:rPr>
          <w:i/>
          <w:sz w:val="20"/>
        </w:rPr>
        <w:t>Контакты со СМИ: </w:t>
      </w:r>
      <w:r>
        <w:rPr>
          <w:i/>
          <w:sz w:val="20"/>
        </w:rPr>
        <w:t>Елена Мотина</w:t>
      </w: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z w:val="20"/>
        </w:rPr>
        <w:t>+7-967-195-98-92</w:t>
      </w:r>
    </w:p>
    <w:sectPr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90"/>
      <w:ind w:left="26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lc.to/fotoban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dcterms:created xsi:type="dcterms:W3CDTF">2020-06-22T13:43:56Z</dcterms:created>
  <dcterms:modified xsi:type="dcterms:W3CDTF">2020-06-22T13:43:56Z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</Properties>
</file>