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F" w:rsidRPr="000B78B3" w:rsidRDefault="000B78B3" w:rsidP="000B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B3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0B78B3" w:rsidRPr="000B78B3" w:rsidRDefault="000B78B3" w:rsidP="000B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8B3">
        <w:rPr>
          <w:rFonts w:ascii="Times New Roman" w:hAnsi="Times New Roman" w:cs="Times New Roman"/>
          <w:b/>
          <w:sz w:val="28"/>
          <w:szCs w:val="28"/>
        </w:rPr>
        <w:t>для</w:t>
      </w:r>
      <w:r w:rsidR="00D2636C">
        <w:rPr>
          <w:rFonts w:ascii="Times New Roman" w:hAnsi="Times New Roman" w:cs="Times New Roman"/>
          <w:b/>
          <w:sz w:val="28"/>
          <w:szCs w:val="28"/>
        </w:rPr>
        <w:t xml:space="preserve"> назначения ежемесячного пособия на ребенка</w:t>
      </w:r>
      <w:bookmarkStart w:id="0" w:name="_GoBack"/>
      <w:bookmarkEnd w:id="0"/>
      <w:r w:rsidRPr="000B78B3">
        <w:rPr>
          <w:rFonts w:ascii="Times New Roman" w:hAnsi="Times New Roman" w:cs="Times New Roman"/>
          <w:b/>
          <w:sz w:val="28"/>
          <w:szCs w:val="28"/>
        </w:rPr>
        <w:t xml:space="preserve"> гражданам, имеющим детей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B3">
        <w:rPr>
          <w:rFonts w:ascii="Times New Roman" w:hAnsi="Times New Roman" w:cs="Times New Roman"/>
          <w:sz w:val="28"/>
          <w:szCs w:val="28"/>
        </w:rPr>
        <w:t>Лицо, обратившееся за получением пособия, одновременно с заявлением представляет следующие документы (сведения):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рождении ребенка, заключении (расторжении) брака при регистрации данных актов за пределами Российской Федерации;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факте обучения ребенка (детей) старше шестнадцати лет в образовательном учреждении среднего общего или профессионального образования по очной форме обучения и неполучения стипендии;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факте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обучения;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факте неполучения стипендии в случае обучения заявителя или членов его семьи младше 23 лет в образовательном учреждении среднего профессионального и высшего образования по очной форме обучения;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размере стипендии, выплачиваемой лицам, обучающимся в профессиональных образовательных организациях и образовательных организациях высшего образования;</w:t>
      </w:r>
    </w:p>
    <w:p w:rsid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о размере доходов членов семьи за 3 месяца, предшествующих месяцу обращения за назначением пособия.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B3">
        <w:rPr>
          <w:rFonts w:ascii="Times New Roman" w:hAnsi="Times New Roman" w:cs="Times New Roman"/>
          <w:sz w:val="28"/>
          <w:szCs w:val="28"/>
        </w:rPr>
        <w:t>Лицо, обратившееся за получением пособия в повышенном размере, дополнительно представляет: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78B3">
        <w:rPr>
          <w:rFonts w:ascii="Times New Roman" w:hAnsi="Times New Roman" w:cs="Times New Roman"/>
          <w:sz w:val="28"/>
          <w:szCs w:val="28"/>
        </w:rPr>
        <w:t xml:space="preserve">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в зависимости от оснований назначения пособий один из следующих документов: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78B3">
        <w:rPr>
          <w:rFonts w:ascii="Times New Roman" w:hAnsi="Times New Roman" w:cs="Times New Roman"/>
          <w:sz w:val="28"/>
          <w:szCs w:val="28"/>
        </w:rPr>
        <w:t>справку о нахождении должника на принудительном лечении по решению суда либо о применении в отношении должника меры пресечения в виде заключения под стражу;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78B3">
        <w:rPr>
          <w:rFonts w:ascii="Times New Roman" w:hAnsi="Times New Roman" w:cs="Times New Roman"/>
          <w:sz w:val="28"/>
          <w:szCs w:val="28"/>
        </w:rPr>
        <w:t xml:space="preserve"> на детей военнослужащих, проходящих военную службу по призыву: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8B3">
        <w:rPr>
          <w:rFonts w:ascii="Times New Roman" w:hAnsi="Times New Roman" w:cs="Times New Roman"/>
          <w:sz w:val="28"/>
          <w:szCs w:val="28"/>
        </w:rPr>
        <w:t>документы о статусе военнослужащего, обучающегося в военных профессиональных организациях и военных образовательных организациях высшего образования и не заключившего контракт о прохождении военной службы.</w:t>
      </w:r>
    </w:p>
    <w:p w:rsidR="000B78B3" w:rsidRPr="000B78B3" w:rsidRDefault="000B78B3" w:rsidP="000B7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78B3" w:rsidRPr="000B78B3" w:rsidRDefault="000B78B3" w:rsidP="000B78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78B3" w:rsidRPr="000B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B3"/>
    <w:rsid w:val="000B78B3"/>
    <w:rsid w:val="009F724F"/>
    <w:rsid w:val="00D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2</cp:revision>
  <dcterms:created xsi:type="dcterms:W3CDTF">2021-08-11T07:05:00Z</dcterms:created>
  <dcterms:modified xsi:type="dcterms:W3CDTF">2021-08-11T09:53:00Z</dcterms:modified>
</cp:coreProperties>
</file>