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7" w:rsidRDefault="007C71D7" w:rsidP="007C71D7">
      <w:pPr>
        <w:pStyle w:val="ConsPlusNormal"/>
        <w:spacing w:before="200"/>
        <w:ind w:firstLine="540"/>
        <w:jc w:val="both"/>
      </w:pPr>
      <w:r>
        <w:t xml:space="preserve">1. </w:t>
      </w:r>
      <w:bookmarkStart w:id="0" w:name="_GoBack"/>
      <w:r>
        <w:t xml:space="preserve">Ежемесячное пособие на ребенка в повышенном размере на детей одиноких матерей </w:t>
      </w:r>
      <w:bookmarkEnd w:id="0"/>
      <w:r>
        <w:t>назначается и выплачивается:</w:t>
      </w:r>
    </w:p>
    <w:p w:rsidR="007C71D7" w:rsidRDefault="007C71D7" w:rsidP="007C71D7">
      <w:pPr>
        <w:pStyle w:val="ConsPlusNormal"/>
        <w:ind w:firstLine="540"/>
        <w:jc w:val="both"/>
      </w:pPr>
      <w:r>
        <w:t xml:space="preserve">- если в свидетельстве о рождении детей отсутствует запись об отце ребенка или запись произведена в установленном порядке по указанию матери. </w:t>
      </w:r>
      <w:proofErr w:type="gramStart"/>
      <w:r>
        <w:t>При вступлении одинокой матери в брак за ней сохраняется право на получение в повышенном размере ежемесячного пособия на детей, родившихся до вступления в брак, при этом для определения права на получение пособия в повышенном размере на детей одиноких матерей в состав семьи включается отчим и его доход при условии совместного проживания и ведения общего хозяйства;</w:t>
      </w:r>
      <w:proofErr w:type="gramEnd"/>
    </w:p>
    <w:p w:rsidR="007C71D7" w:rsidRDefault="007C71D7" w:rsidP="007C71D7">
      <w:pPr>
        <w:pStyle w:val="ConsPlusNormal"/>
        <w:ind w:firstLine="540"/>
        <w:jc w:val="both"/>
      </w:pPr>
      <w:r>
        <w:t>- Ежемесячное пособие на ребенка в повышенном размере на детей одиноких матерей не назначается и не выплачивается, если лицо, от которого мать родила ребенка, признано в установленном порядке отцом ребенка или если ребенок усыновлен при вступлении матери в брак.</w:t>
      </w:r>
    </w:p>
    <w:p w:rsidR="00E66C11" w:rsidRDefault="00E66C11"/>
    <w:sectPr w:rsidR="00E66C11" w:rsidSect="00747A6B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7"/>
    <w:rsid w:val="004D5962"/>
    <w:rsid w:val="00747A6B"/>
    <w:rsid w:val="007C71D7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  <w:style w:type="paragraph" w:customStyle="1" w:styleId="ConsPlusNormal">
    <w:name w:val="ConsPlusNormal"/>
    <w:rsid w:val="007C71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  <w:style w:type="paragraph" w:customStyle="1" w:styleId="ConsPlusNormal">
    <w:name w:val="ConsPlusNormal"/>
    <w:rsid w:val="007C71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2021-08-11T11:23:00Z</dcterms:created>
  <dcterms:modified xsi:type="dcterms:W3CDTF">2021-08-11T11:24:00Z</dcterms:modified>
</cp:coreProperties>
</file>