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B" w:rsidRPr="006D06EB" w:rsidRDefault="006D06EB" w:rsidP="004B1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6D0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назначает выплаты по данным Федерального реестра инвалидов</w:t>
      </w:r>
    </w:p>
    <w:p w:rsidR="006D06EB" w:rsidRPr="004B136B" w:rsidRDefault="004B136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>С начала</w:t>
      </w:r>
      <w:r w:rsidR="006D06EB" w:rsidRPr="004B136B">
        <w:rPr>
          <w:sz w:val="26"/>
          <w:szCs w:val="26"/>
        </w:rPr>
        <w:t xml:space="preserve"> 2021 года территори</w:t>
      </w:r>
      <w:r w:rsidRPr="004B136B">
        <w:rPr>
          <w:sz w:val="26"/>
          <w:szCs w:val="26"/>
        </w:rPr>
        <w:t xml:space="preserve">альные органы Пенсионного фонда Белгородской </w:t>
      </w:r>
      <w:r w:rsidR="006D06EB" w:rsidRPr="004B136B">
        <w:rPr>
          <w:sz w:val="26"/>
          <w:szCs w:val="26"/>
        </w:rPr>
        <w:t xml:space="preserve">области назначили </w:t>
      </w:r>
      <w:r w:rsidRPr="004B136B">
        <w:rPr>
          <w:sz w:val="26"/>
          <w:szCs w:val="26"/>
        </w:rPr>
        <w:t>около 900 страховых и</w:t>
      </w:r>
      <w:r w:rsidR="006D06EB" w:rsidRPr="004B136B">
        <w:rPr>
          <w:sz w:val="26"/>
          <w:szCs w:val="26"/>
        </w:rPr>
        <w:t xml:space="preserve"> государственных пенсий по инвалидности по сведениям Федеральной государственной информационной системы «Федеральный реестр инвалидов» (ФГИС ФРИ).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ФГИС ФРИ — это крупнейшая информационная система, которая содержит наиболее полные сведения о каждом гражданине, признанном в установленном порядке инвалидом, в том числе ребенком-инвалидом. В ней отражена информация о нарушенных функциях организма, степени ограничения жизнедеятельности инвалида и его профессиональной трудоспособности, данные о проводимых реабилитационных и </w:t>
      </w:r>
      <w:proofErr w:type="spellStart"/>
      <w:r w:rsidRPr="004B136B">
        <w:rPr>
          <w:sz w:val="26"/>
          <w:szCs w:val="26"/>
        </w:rPr>
        <w:t>абилитационных</w:t>
      </w:r>
      <w:proofErr w:type="spellEnd"/>
      <w:r w:rsidRPr="004B136B">
        <w:rPr>
          <w:sz w:val="26"/>
          <w:szCs w:val="26"/>
        </w:rPr>
        <w:t xml:space="preserve"> мероприятиях, группе инвалидности, предоставляемых социальных и пенсионных выплатах.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>Сегодня все виды пенсий людям с инвалидностью и некоторые социальные выплаты назначаются Пенсионным фондом на основе данных ФГИС ФРИ.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Поставщиками данных в реестр являются учреждения </w:t>
      </w:r>
      <w:proofErr w:type="gramStart"/>
      <w:r w:rsidRPr="004B136B">
        <w:rPr>
          <w:sz w:val="26"/>
          <w:szCs w:val="26"/>
        </w:rPr>
        <w:t>медико-социальной</w:t>
      </w:r>
      <w:proofErr w:type="gramEnd"/>
      <w:r w:rsidRPr="004B136B">
        <w:rPr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4B136B" w:rsidRPr="004B136B" w:rsidRDefault="004B136B" w:rsidP="004B136B">
      <w:pPr>
        <w:pStyle w:val="a3"/>
        <w:spacing w:before="0" w:beforeAutospacing="0" w:after="0" w:afterAutospacing="0" w:line="276" w:lineRule="auto"/>
        <w:ind w:right="-141"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На основе данных ФРИ с января 2022 года будет происходить дистанционное </w:t>
      </w:r>
      <w:proofErr w:type="spellStart"/>
      <w:r w:rsidRPr="004B136B">
        <w:rPr>
          <w:sz w:val="26"/>
          <w:szCs w:val="26"/>
        </w:rPr>
        <w:t>беззаявительное</w:t>
      </w:r>
      <w:proofErr w:type="spellEnd"/>
      <w:r w:rsidRPr="004B136B">
        <w:rPr>
          <w:sz w:val="26"/>
          <w:szCs w:val="26"/>
        </w:rPr>
        <w:t xml:space="preserve"> оформление пенсии по инвалидности. Эта норма уже установлена Федеральным законом, который подписан президентом 26 мая.</w:t>
      </w:r>
    </w:p>
    <w:p w:rsidR="004B136B" w:rsidRDefault="004B136B" w:rsidP="004B136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948AE" w:rsidRDefault="004B136B" w:rsidP="004B136B">
      <w:pPr>
        <w:spacing w:after="0"/>
        <w:ind w:firstLine="567"/>
        <w:jc w:val="both"/>
      </w:pPr>
      <w:r>
        <w:t xml:space="preserve"> </w:t>
      </w:r>
    </w:p>
    <w:sectPr w:rsidR="00C948AE" w:rsidSect="004B136B">
      <w:headerReference w:type="default" r:id="rId7"/>
      <w:pgSz w:w="11906" w:h="16838"/>
      <w:pgMar w:top="16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A" w:rsidRDefault="00955D4A" w:rsidP="004B136B">
      <w:pPr>
        <w:spacing w:after="0" w:line="240" w:lineRule="auto"/>
      </w:pPr>
      <w:r>
        <w:separator/>
      </w:r>
    </w:p>
  </w:endnote>
  <w:end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A" w:rsidRDefault="00955D4A" w:rsidP="004B136B">
      <w:pPr>
        <w:spacing w:after="0" w:line="240" w:lineRule="auto"/>
      </w:pPr>
      <w:r>
        <w:separator/>
      </w:r>
    </w:p>
  </w:footnote>
  <w:foot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B" w:rsidRDefault="004B136B">
    <w:pPr>
      <w:pStyle w:val="a4"/>
    </w:pPr>
    <w:r w:rsidRPr="004B136B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D7AE8A4" wp14:editId="3F3BA036">
          <wp:simplePos x="0" y="0"/>
          <wp:positionH relativeFrom="column">
            <wp:posOffset>2629535</wp:posOffset>
          </wp:positionH>
          <wp:positionV relativeFrom="paragraph">
            <wp:posOffset>-278765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36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B5486" wp14:editId="18C660C3">
              <wp:simplePos x="0" y="0"/>
              <wp:positionH relativeFrom="column">
                <wp:posOffset>34290</wp:posOffset>
              </wp:positionH>
              <wp:positionV relativeFrom="paragraph">
                <wp:posOffset>434975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4.25pt" to="462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B"/>
    <w:rsid w:val="004B136B"/>
    <w:rsid w:val="00546FCB"/>
    <w:rsid w:val="006D06EB"/>
    <w:rsid w:val="00955D4A"/>
    <w:rsid w:val="00C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БВА</cp:lastModifiedBy>
  <cp:revision>2</cp:revision>
  <dcterms:created xsi:type="dcterms:W3CDTF">2021-06-11T08:43:00Z</dcterms:created>
  <dcterms:modified xsi:type="dcterms:W3CDTF">2021-06-11T08:43:00Z</dcterms:modified>
</cp:coreProperties>
</file>